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CA19A8">
        <w:rPr>
          <w:b/>
        </w:rPr>
        <w:t>педагогам дополнительного образования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CA19A8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A19A8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CA19A8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CA19A8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CA19A8">
        <w:rPr>
          <w:i/>
        </w:rPr>
        <w:t>педагога дополнительного образования</w:t>
      </w:r>
      <w:r w:rsidR="00E035D4">
        <w:t>)</w:t>
      </w:r>
      <w:r w:rsidRPr="00E035D4">
        <w:t xml:space="preserve">, для размещения на сайте </w:t>
      </w:r>
      <w:r w:rsidR="00CA19A8">
        <w:t>ДДТ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CA19A8">
        <w:rPr>
          <w:sz w:val="28"/>
        </w:rPr>
        <w:t>программам.</w:t>
      </w:r>
    </w:p>
    <w:p w:rsidR="00F4233C" w:rsidRDefault="00F4233C" w:rsidP="00F4233C">
      <w:pPr>
        <w:pStyle w:val="a3"/>
        <w:spacing w:before="65" w:line="331" w:lineRule="auto"/>
        <w:jc w:val="both"/>
        <w:rPr>
          <w:i/>
        </w:rPr>
      </w:pPr>
      <w:r w:rsidRPr="00CD11DB">
        <w:t>Добавить</w:t>
      </w:r>
      <w:r>
        <w:t xml:space="preserve"> </w:t>
      </w:r>
      <w:r w:rsidRPr="00CD11DB">
        <w:t>в</w:t>
      </w:r>
      <w:r>
        <w:t xml:space="preserve"> </w:t>
      </w:r>
      <w:r w:rsidRPr="00CD11DB">
        <w:t>группу</w:t>
      </w:r>
      <w:r>
        <w:t xml:space="preserve"> </w:t>
      </w:r>
      <w:proofErr w:type="spellStart"/>
      <w:r w:rsidRPr="00CD11DB">
        <w:t>WhatsApp</w:t>
      </w:r>
      <w:proofErr w:type="spellEnd"/>
      <w:r>
        <w:t xml:space="preserve"> </w:t>
      </w:r>
      <w:r w:rsidRPr="00CD11DB">
        <w:t xml:space="preserve">учащихся </w:t>
      </w:r>
      <w:r>
        <w:t>объединения</w:t>
      </w:r>
      <w:r w:rsidRPr="00CD11DB">
        <w:t xml:space="preserve">, всех </w:t>
      </w:r>
      <w:r>
        <w:t>педагогов дополнительного образования</w:t>
      </w:r>
    </w:p>
    <w:p w:rsidR="00F4233C" w:rsidRPr="00CD11DB" w:rsidRDefault="00F4233C" w:rsidP="00F4233C">
      <w:pPr>
        <w:pStyle w:val="a3"/>
        <w:spacing w:before="65" w:line="331" w:lineRule="auto"/>
        <w:jc w:val="both"/>
        <w:rPr>
          <w:b/>
          <w:i/>
          <w:u w:val="single"/>
        </w:rPr>
      </w:pPr>
      <w:r w:rsidRPr="00CD11DB">
        <w:rPr>
          <w:b/>
          <w:spacing w:val="-29"/>
          <w:u w:val="single"/>
        </w:rPr>
        <w:t>П</w:t>
      </w:r>
      <w:r w:rsidRPr="00CD11DB">
        <w:rPr>
          <w:b/>
          <w:u w:val="single"/>
        </w:rPr>
        <w:t>редметники сообщают о</w:t>
      </w:r>
      <w:r>
        <w:rPr>
          <w:b/>
          <w:u w:val="single"/>
        </w:rPr>
        <w:t xml:space="preserve"> присутствии </w:t>
      </w:r>
      <w:r w:rsidRPr="00CD11DB">
        <w:rPr>
          <w:b/>
          <w:u w:val="single"/>
        </w:rPr>
        <w:t>учащихся</w:t>
      </w:r>
    </w:p>
    <w:p w:rsidR="00F4233C" w:rsidRPr="00CD11DB" w:rsidRDefault="00F4233C" w:rsidP="00F4233C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F4233C" w:rsidRPr="00CD11DB" w:rsidRDefault="00F4233C" w:rsidP="00F4233C">
      <w:pPr>
        <w:pStyle w:val="a5"/>
        <w:numPr>
          <w:ilvl w:val="0"/>
          <w:numId w:val="4"/>
        </w:numPr>
        <w:spacing w:before="174"/>
        <w:ind w:left="426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F4233C" w:rsidRPr="00CD11DB" w:rsidRDefault="00F4233C" w:rsidP="00F4233C">
      <w:pPr>
        <w:pStyle w:val="a3"/>
        <w:numPr>
          <w:ilvl w:val="0"/>
          <w:numId w:val="4"/>
        </w:numPr>
        <w:spacing w:before="193"/>
        <w:ind w:left="426"/>
        <w:jc w:val="both"/>
        <w:rPr>
          <w:i/>
        </w:rPr>
      </w:pPr>
      <w:r>
        <w:t>Педагог дополнительного образования</w:t>
      </w:r>
      <w:r w:rsidRPr="00CD11DB">
        <w:t xml:space="preserve"> выкладывает расписание на</w:t>
      </w:r>
      <w:r>
        <w:t xml:space="preserve"> </w:t>
      </w:r>
      <w:r w:rsidRPr="00CD11DB">
        <w:t>день</w:t>
      </w:r>
    </w:p>
    <w:p w:rsidR="00F4233C" w:rsidRPr="00CD11DB" w:rsidRDefault="00F4233C" w:rsidP="00F4233C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F4233C" w:rsidRPr="00CD11DB" w:rsidRDefault="00F4233C" w:rsidP="00F4233C">
      <w:pPr>
        <w:pStyle w:val="a5"/>
        <w:numPr>
          <w:ilvl w:val="0"/>
          <w:numId w:val="3"/>
        </w:numPr>
        <w:spacing w:before="158"/>
        <w:ind w:left="0" w:firstLine="0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F4233C" w:rsidRPr="00CD11DB" w:rsidRDefault="00F4233C" w:rsidP="00F4233C">
      <w:pPr>
        <w:pStyle w:val="a5"/>
        <w:numPr>
          <w:ilvl w:val="0"/>
          <w:numId w:val="3"/>
        </w:numPr>
        <w:spacing w:before="163"/>
        <w:ind w:left="0" w:firstLine="0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F4233C" w:rsidRPr="00CD11DB" w:rsidRDefault="00F4233C" w:rsidP="00F4233C">
      <w:pPr>
        <w:pStyle w:val="a5"/>
        <w:numPr>
          <w:ilvl w:val="0"/>
          <w:numId w:val="3"/>
        </w:numPr>
        <w:spacing w:before="163" w:line="357" w:lineRule="auto"/>
        <w:ind w:left="0" w:right="572" w:firstLine="0"/>
        <w:jc w:val="both"/>
        <w:rPr>
          <w:sz w:val="28"/>
        </w:rPr>
      </w:pPr>
      <w:r w:rsidRPr="00CD11DB">
        <w:rPr>
          <w:sz w:val="28"/>
        </w:rPr>
        <w:t>Сообщает</w:t>
      </w:r>
      <w:r>
        <w:rPr>
          <w:sz w:val="28"/>
        </w:rPr>
        <w:t xml:space="preserve"> </w:t>
      </w:r>
      <w:r w:rsidRPr="00CD11DB">
        <w:rPr>
          <w:sz w:val="28"/>
        </w:rPr>
        <w:t>о</w:t>
      </w:r>
      <w:r>
        <w:rPr>
          <w:sz w:val="28"/>
        </w:rPr>
        <w:t xml:space="preserve"> </w:t>
      </w:r>
      <w:r w:rsidRPr="00CD11DB">
        <w:rPr>
          <w:sz w:val="28"/>
        </w:rPr>
        <w:t>выполнении</w:t>
      </w:r>
      <w:r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>
        <w:rPr>
          <w:sz w:val="28"/>
        </w:rPr>
        <w:t xml:space="preserve"> </w:t>
      </w:r>
      <w:r w:rsidRPr="00CD11DB">
        <w:rPr>
          <w:sz w:val="28"/>
        </w:rPr>
        <w:t>заданий</w:t>
      </w:r>
      <w:r>
        <w:rPr>
          <w:sz w:val="28"/>
        </w:rPr>
        <w:t xml:space="preserve"> </w:t>
      </w:r>
      <w:r w:rsidRPr="00CD11DB">
        <w:rPr>
          <w:sz w:val="28"/>
        </w:rPr>
        <w:t>и</w:t>
      </w:r>
      <w:r>
        <w:rPr>
          <w:sz w:val="28"/>
        </w:rPr>
        <w:t xml:space="preserve"> успеваемости</w:t>
      </w:r>
    </w:p>
    <w:p w:rsidR="00F4233C" w:rsidRPr="00CD11DB" w:rsidRDefault="00F4233C" w:rsidP="00F4233C">
      <w:pPr>
        <w:pStyle w:val="a3"/>
        <w:spacing w:before="65" w:line="331" w:lineRule="auto"/>
        <w:jc w:val="both"/>
        <w:rPr>
          <w:b/>
          <w:i/>
        </w:rPr>
      </w:pPr>
      <w:r>
        <w:rPr>
          <w:b/>
        </w:rPr>
        <w:t xml:space="preserve">Педагог дополнительного образования </w:t>
      </w:r>
      <w:r w:rsidRPr="00CD11DB">
        <w:rPr>
          <w:b/>
        </w:rPr>
        <w:t>проводит</w:t>
      </w:r>
      <w:r>
        <w:rPr>
          <w:b/>
        </w:rPr>
        <w:t xml:space="preserve"> </w:t>
      </w:r>
      <w:r w:rsidRPr="00CD11DB">
        <w:rPr>
          <w:b/>
        </w:rPr>
        <w:t>разъяснение  по организации дистанционного</w:t>
      </w:r>
      <w:r>
        <w:rPr>
          <w:b/>
        </w:rPr>
        <w:t xml:space="preserve"> </w:t>
      </w:r>
      <w:r w:rsidRPr="00CD11DB">
        <w:rPr>
          <w:b/>
        </w:rPr>
        <w:t>обучения</w:t>
      </w:r>
    </w:p>
    <w:p w:rsidR="00F4233C" w:rsidRDefault="00F4233C" w:rsidP="00F4233C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F4233C" w:rsidSect="00AA74ED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3E5CF6"/>
    <w:rsid w:val="008C70D6"/>
    <w:rsid w:val="00AA74ED"/>
    <w:rsid w:val="00CA19A8"/>
    <w:rsid w:val="00DF31D4"/>
    <w:rsid w:val="00E035D4"/>
    <w:rsid w:val="00F4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74E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7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74E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AA74E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A74E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AA74E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6</cp:lastModifiedBy>
  <cp:revision>9</cp:revision>
  <cp:lastPrinted>2020-03-24T12:50:00Z</cp:lastPrinted>
  <dcterms:created xsi:type="dcterms:W3CDTF">2020-03-21T07:46:00Z</dcterms:created>
  <dcterms:modified xsi:type="dcterms:W3CDTF">2020-03-24T12:54:00Z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